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CE6F" w14:textId="77777777" w:rsidR="006E6B4F" w:rsidRDefault="006E6B4F" w:rsidP="00B23AC1">
      <w:pPr>
        <w:pStyle w:val="Rubrik1"/>
        <w:spacing w:before="0" w:after="80"/>
        <w:rPr>
          <w:rFonts w:ascii="Calibri" w:hAnsi="Calibri" w:cs="Calibri"/>
          <w:bCs w:val="0"/>
          <w:color w:val="auto"/>
          <w:sz w:val="28"/>
          <w:szCs w:val="28"/>
          <w:lang w:val="sv-SE"/>
        </w:rPr>
      </w:pPr>
    </w:p>
    <w:p w14:paraId="70A978A5" w14:textId="3E9FAFFB" w:rsidR="00B23AC1" w:rsidRPr="00E11EAF" w:rsidRDefault="00E11EAF" w:rsidP="00B23AC1">
      <w:pPr>
        <w:pStyle w:val="Rubrik1"/>
        <w:spacing w:before="0" w:after="80"/>
        <w:rPr>
          <w:rFonts w:ascii="Calibri" w:hAnsi="Calibri" w:cs="Calibri"/>
          <w:iCs/>
          <w:color w:val="auto"/>
          <w:sz w:val="22"/>
          <w:szCs w:val="22"/>
          <w:lang w:val="sv-SE"/>
        </w:rPr>
      </w:pPr>
      <w:r>
        <w:rPr>
          <w:rFonts w:ascii="Calibri" w:hAnsi="Calibri" w:cs="Calibri"/>
          <w:bCs w:val="0"/>
          <w:color w:val="auto"/>
          <w:sz w:val="28"/>
          <w:szCs w:val="28"/>
          <w:lang w:val="sv-SE"/>
        </w:rPr>
        <w:t>Forskningsprojektet</w:t>
      </w:r>
      <w:r w:rsidR="00B23AC1" w:rsidRPr="009F7EBC">
        <w:rPr>
          <w:rFonts w:ascii="Calibri" w:hAnsi="Calibri" w:cs="Calibri"/>
          <w:bCs w:val="0"/>
          <w:color w:val="auto"/>
          <w:sz w:val="28"/>
          <w:szCs w:val="28"/>
          <w:lang w:val="sv-SE"/>
        </w:rPr>
        <w:t xml:space="preserve"> </w:t>
      </w:r>
      <w:r w:rsidR="00B23AC1" w:rsidRPr="009F7EBC">
        <w:rPr>
          <w:rFonts w:ascii="Calibri" w:hAnsi="Calibri" w:cs="Calibri"/>
          <w:bCs w:val="0"/>
          <w:i/>
          <w:color w:val="auto"/>
          <w:sz w:val="28"/>
          <w:szCs w:val="28"/>
          <w:lang w:val="sv-SE"/>
        </w:rPr>
        <w:t>”Att förklara och berätta</w:t>
      </w:r>
      <w:r w:rsidR="006E6B4F">
        <w:rPr>
          <w:rFonts w:ascii="Calibri" w:hAnsi="Calibri" w:cs="Calibri"/>
          <w:bCs w:val="0"/>
          <w:i/>
          <w:color w:val="auto"/>
          <w:sz w:val="28"/>
          <w:szCs w:val="28"/>
          <w:lang w:val="sv-SE"/>
        </w:rPr>
        <w:t>”</w:t>
      </w:r>
      <w:r>
        <w:rPr>
          <w:rFonts w:ascii="Calibri" w:hAnsi="Calibri" w:cs="Calibri"/>
          <w:bCs w:val="0"/>
          <w:i/>
          <w:color w:val="auto"/>
          <w:sz w:val="28"/>
          <w:szCs w:val="28"/>
          <w:lang w:val="sv-SE"/>
        </w:rPr>
        <w:t xml:space="preserve"> - </w:t>
      </w:r>
      <w:r>
        <w:rPr>
          <w:rFonts w:ascii="Calibri" w:hAnsi="Calibri" w:cs="Calibri"/>
          <w:bCs w:val="0"/>
          <w:iCs/>
          <w:color w:val="auto"/>
          <w:sz w:val="28"/>
          <w:szCs w:val="28"/>
          <w:lang w:val="sv-SE"/>
        </w:rPr>
        <w:t>Sammanfattning</w:t>
      </w:r>
    </w:p>
    <w:p w14:paraId="30864C13" w14:textId="23C65893" w:rsidR="00B23AC1" w:rsidRPr="009F7EBC" w:rsidRDefault="00B23AC1" w:rsidP="00B23AC1">
      <w:pPr>
        <w:pStyle w:val="Rubrik2"/>
        <w:rPr>
          <w:rFonts w:ascii="Calibri" w:hAnsi="Calibri" w:cs="Calibri"/>
          <w:color w:val="auto"/>
          <w:sz w:val="24"/>
          <w:szCs w:val="24"/>
          <w:lang w:val="sv-SE"/>
        </w:rPr>
      </w:pPr>
      <w:r w:rsidRPr="009F7EBC">
        <w:rPr>
          <w:rFonts w:ascii="Calibri" w:hAnsi="Calibri" w:cs="Calibri"/>
          <w:color w:val="auto"/>
          <w:sz w:val="24"/>
          <w:szCs w:val="24"/>
          <w:lang w:val="sv-SE"/>
        </w:rPr>
        <w:t>Vad är det för forskning?</w:t>
      </w:r>
      <w:r w:rsidR="001F4395">
        <w:rPr>
          <w:rFonts w:ascii="Calibri" w:hAnsi="Calibri" w:cs="Calibri"/>
          <w:color w:val="auto"/>
          <w:sz w:val="24"/>
          <w:szCs w:val="24"/>
          <w:lang w:val="sv-SE"/>
        </w:rPr>
        <w:t xml:space="preserve"> Vem kan delta</w:t>
      </w:r>
    </w:p>
    <w:p w14:paraId="23EE3E90" w14:textId="3DB4DFC7" w:rsidR="00B23AC1" w:rsidRPr="006E6B4F" w:rsidRDefault="00B23AC1" w:rsidP="00B23AC1">
      <w:pPr>
        <w:pStyle w:val="Liststycke"/>
        <w:numPr>
          <w:ilvl w:val="0"/>
          <w:numId w:val="5"/>
        </w:numPr>
        <w:rPr>
          <w:rFonts w:ascii="Calibri" w:hAnsi="Calibri" w:cs="Calibri"/>
          <w:lang w:eastAsia="ja-JP"/>
        </w:rPr>
      </w:pPr>
      <w:r w:rsidRPr="009F7EBC">
        <w:rPr>
          <w:rFonts w:ascii="Calibri" w:hAnsi="Calibri" w:cs="Calibri"/>
          <w:lang w:eastAsia="ja-JP"/>
        </w:rPr>
        <w:t xml:space="preserve">Forskare vid Karolinska Institutet vill undersöka hur </w:t>
      </w:r>
      <w:r w:rsidR="00E3053F">
        <w:rPr>
          <w:rFonts w:ascii="Calibri" w:hAnsi="Calibri" w:cs="Calibri"/>
          <w:lang w:eastAsia="ja-JP"/>
        </w:rPr>
        <w:t xml:space="preserve">enspråkiga och flerspråkiga </w:t>
      </w:r>
      <w:r w:rsidR="000D2B02">
        <w:rPr>
          <w:rFonts w:ascii="Calibri" w:hAnsi="Calibri" w:cs="Calibri"/>
          <w:lang w:eastAsia="ja-JP"/>
        </w:rPr>
        <w:t>elever</w:t>
      </w:r>
      <w:r w:rsidRPr="009F7EBC">
        <w:rPr>
          <w:rFonts w:ascii="Calibri" w:hAnsi="Calibri" w:cs="Calibri"/>
          <w:lang w:eastAsia="ja-JP"/>
        </w:rPr>
        <w:t xml:space="preserve"> </w:t>
      </w:r>
      <w:r w:rsidR="009F7EBC">
        <w:rPr>
          <w:rFonts w:ascii="Calibri" w:hAnsi="Calibri" w:cs="Calibri"/>
          <w:lang w:eastAsia="ja-JP"/>
        </w:rPr>
        <w:t xml:space="preserve">i årskurs </w:t>
      </w:r>
      <w:proofErr w:type="gramStart"/>
      <w:r w:rsidR="009F7EBC">
        <w:rPr>
          <w:rFonts w:ascii="Calibri" w:hAnsi="Calibri" w:cs="Calibri"/>
          <w:lang w:eastAsia="ja-JP"/>
        </w:rPr>
        <w:t>4-</w:t>
      </w:r>
      <w:r w:rsidR="00E3053F">
        <w:rPr>
          <w:rFonts w:ascii="Calibri" w:hAnsi="Calibri" w:cs="Calibri"/>
          <w:lang w:eastAsia="ja-JP"/>
        </w:rPr>
        <w:t>6</w:t>
      </w:r>
      <w:proofErr w:type="gramEnd"/>
      <w:r w:rsidR="009F7EBC">
        <w:rPr>
          <w:rFonts w:ascii="Calibri" w:hAnsi="Calibri" w:cs="Calibri"/>
          <w:lang w:eastAsia="ja-JP"/>
        </w:rPr>
        <w:t xml:space="preserve"> </w:t>
      </w:r>
      <w:r w:rsidRPr="009F7EBC">
        <w:rPr>
          <w:rFonts w:ascii="Calibri" w:hAnsi="Calibri" w:cs="Calibri"/>
          <w:lang w:eastAsia="ja-JP"/>
        </w:rPr>
        <w:t>berättar och förklarar</w:t>
      </w:r>
    </w:p>
    <w:p w14:paraId="1063581F" w14:textId="0DD4B6BB" w:rsidR="009F7EBC" w:rsidRPr="006E6B4F" w:rsidRDefault="006E6B4F" w:rsidP="006E6B4F">
      <w:pPr>
        <w:pStyle w:val="Rubrik2"/>
        <w:rPr>
          <w:rFonts w:ascii="Calibri" w:hAnsi="Calibri" w:cs="Calibri"/>
          <w:color w:val="auto"/>
          <w:sz w:val="24"/>
          <w:szCs w:val="24"/>
          <w:lang w:val="sv-SE"/>
        </w:rPr>
      </w:pPr>
      <w:r>
        <w:rPr>
          <w:rFonts w:ascii="Calibri" w:hAnsi="Calibri" w:cs="Calibri"/>
          <w:color w:val="auto"/>
          <w:sz w:val="24"/>
          <w:szCs w:val="24"/>
          <w:lang w:val="sv-SE"/>
        </w:rPr>
        <w:t>Hur går forskningen till?</w:t>
      </w:r>
    </w:p>
    <w:p w14:paraId="0D1EF170" w14:textId="3ACE0282" w:rsidR="00B23AC1" w:rsidRPr="009F7EBC" w:rsidRDefault="009F7EBC" w:rsidP="00B23AC1">
      <w:pPr>
        <w:pStyle w:val="Liststycke"/>
        <w:numPr>
          <w:ilvl w:val="0"/>
          <w:numId w:val="4"/>
        </w:numPr>
        <w:rPr>
          <w:rFonts w:ascii="Calibri" w:hAnsi="Calibri" w:cs="Calibri"/>
          <w:lang w:eastAsia="ja-JP"/>
        </w:rPr>
      </w:pPr>
      <w:r>
        <w:rPr>
          <w:rFonts w:ascii="Calibri" w:hAnsi="Calibri" w:cs="Calibri"/>
          <w:lang w:eastAsia="ja-JP"/>
        </w:rPr>
        <w:t>Vårdnadshavare</w:t>
      </w:r>
      <w:r w:rsidR="00B23AC1" w:rsidRPr="009F7EBC">
        <w:rPr>
          <w:rFonts w:ascii="Calibri" w:hAnsi="Calibri" w:cs="Calibri"/>
          <w:lang w:eastAsia="ja-JP"/>
        </w:rPr>
        <w:t xml:space="preserve"> fyller i ett frågeformulär</w:t>
      </w:r>
    </w:p>
    <w:p w14:paraId="7E5A0F2C" w14:textId="12E255EF" w:rsidR="00B23AC1" w:rsidRPr="009F7EBC" w:rsidRDefault="001F4395" w:rsidP="00B23AC1">
      <w:pPr>
        <w:pStyle w:val="Liststycke"/>
        <w:numPr>
          <w:ilvl w:val="0"/>
          <w:numId w:val="4"/>
        </w:numPr>
        <w:rPr>
          <w:rFonts w:ascii="Calibri" w:hAnsi="Calibri" w:cs="Calibri"/>
          <w:lang w:eastAsia="ja-JP"/>
        </w:rPr>
      </w:pPr>
      <w:r>
        <w:rPr>
          <w:rFonts w:ascii="Calibri" w:hAnsi="Calibri" w:cs="Calibri"/>
          <w:lang w:eastAsia="ja-JP"/>
        </w:rPr>
        <w:t>Barnet</w:t>
      </w:r>
      <w:r w:rsidR="00B23AC1" w:rsidRPr="009F7EBC">
        <w:rPr>
          <w:rFonts w:ascii="Calibri" w:hAnsi="Calibri" w:cs="Calibri"/>
          <w:lang w:eastAsia="ja-JP"/>
        </w:rPr>
        <w:t xml:space="preserve"> träffar en </w:t>
      </w:r>
      <w:r w:rsidR="00E3053F">
        <w:rPr>
          <w:rFonts w:ascii="Calibri" w:hAnsi="Calibri" w:cs="Calibri"/>
          <w:lang w:eastAsia="ja-JP"/>
        </w:rPr>
        <w:t>logoped som besöker skolan</w:t>
      </w:r>
    </w:p>
    <w:p w14:paraId="73D99BBF" w14:textId="1FD36B78" w:rsidR="00B23AC1" w:rsidRPr="009F7EBC" w:rsidRDefault="00B23AC1" w:rsidP="00B23AC1">
      <w:pPr>
        <w:pStyle w:val="Liststycke"/>
        <w:numPr>
          <w:ilvl w:val="1"/>
          <w:numId w:val="4"/>
        </w:numPr>
        <w:rPr>
          <w:rFonts w:ascii="Calibri" w:hAnsi="Calibri" w:cs="Calibri"/>
          <w:lang w:eastAsia="ja-JP"/>
        </w:rPr>
      </w:pPr>
      <w:r w:rsidRPr="009F7EBC">
        <w:rPr>
          <w:rFonts w:ascii="Calibri" w:hAnsi="Calibri" w:cs="Calibri"/>
          <w:lang w:eastAsia="ja-JP"/>
        </w:rPr>
        <w:t>Återberätta</w:t>
      </w:r>
      <w:r w:rsidR="001F4395">
        <w:rPr>
          <w:rFonts w:ascii="Calibri" w:hAnsi="Calibri" w:cs="Calibri"/>
          <w:lang w:eastAsia="ja-JP"/>
        </w:rPr>
        <w:t>r</w:t>
      </w:r>
      <w:r w:rsidRPr="009F7EBC">
        <w:rPr>
          <w:rFonts w:ascii="Calibri" w:hAnsi="Calibri" w:cs="Calibri"/>
          <w:lang w:eastAsia="ja-JP"/>
        </w:rPr>
        <w:t xml:space="preserve"> en berättelse</w:t>
      </w:r>
    </w:p>
    <w:p w14:paraId="6CDFC5D1" w14:textId="0CCEAF7E" w:rsidR="00B23AC1" w:rsidRPr="009F7EBC" w:rsidRDefault="00B23AC1" w:rsidP="00B23AC1">
      <w:pPr>
        <w:pStyle w:val="Liststycke"/>
        <w:numPr>
          <w:ilvl w:val="1"/>
          <w:numId w:val="4"/>
        </w:numPr>
        <w:rPr>
          <w:rFonts w:ascii="Calibri" w:hAnsi="Calibri" w:cs="Calibri"/>
          <w:lang w:eastAsia="ja-JP"/>
        </w:rPr>
      </w:pPr>
      <w:r w:rsidRPr="009F7EBC">
        <w:rPr>
          <w:rFonts w:ascii="Calibri" w:hAnsi="Calibri" w:cs="Calibri"/>
          <w:lang w:eastAsia="ja-JP"/>
        </w:rPr>
        <w:t>Förklara</w:t>
      </w:r>
      <w:r w:rsidR="001F4395">
        <w:rPr>
          <w:rFonts w:ascii="Calibri" w:hAnsi="Calibri" w:cs="Calibri"/>
          <w:lang w:eastAsia="ja-JP"/>
        </w:rPr>
        <w:t>r</w:t>
      </w:r>
      <w:r w:rsidRPr="009F7EBC">
        <w:rPr>
          <w:rFonts w:ascii="Calibri" w:hAnsi="Calibri" w:cs="Calibri"/>
          <w:lang w:eastAsia="ja-JP"/>
        </w:rPr>
        <w:t xml:space="preserve"> hur man spelar ett spel eller en sport</w:t>
      </w:r>
    </w:p>
    <w:p w14:paraId="0482B400" w14:textId="01B40F18" w:rsidR="00B23AC1" w:rsidRPr="009F7EBC" w:rsidRDefault="00B23AC1" w:rsidP="00B23AC1">
      <w:pPr>
        <w:pStyle w:val="Liststycke"/>
        <w:numPr>
          <w:ilvl w:val="1"/>
          <w:numId w:val="4"/>
        </w:numPr>
        <w:rPr>
          <w:rFonts w:ascii="Calibri" w:hAnsi="Calibri" w:cs="Calibri"/>
          <w:lang w:eastAsia="ja-JP"/>
        </w:rPr>
      </w:pPr>
      <w:r w:rsidRPr="009F7EBC">
        <w:rPr>
          <w:rFonts w:ascii="Calibri" w:hAnsi="Calibri" w:cs="Calibri"/>
          <w:lang w:eastAsia="ja-JP"/>
        </w:rPr>
        <w:t>Gör t</w:t>
      </w:r>
      <w:r w:rsidR="00E3053F">
        <w:rPr>
          <w:rFonts w:ascii="Calibri" w:hAnsi="Calibri" w:cs="Calibri"/>
          <w:lang w:eastAsia="ja-JP"/>
        </w:rPr>
        <w:t>re</w:t>
      </w:r>
      <w:r w:rsidRPr="009F7EBC">
        <w:rPr>
          <w:rFonts w:ascii="Calibri" w:hAnsi="Calibri" w:cs="Calibri"/>
          <w:lang w:eastAsia="ja-JP"/>
        </w:rPr>
        <w:t xml:space="preserve"> korta </w:t>
      </w:r>
      <w:r w:rsidR="00E3053F">
        <w:rPr>
          <w:rFonts w:ascii="Calibri" w:hAnsi="Calibri" w:cs="Calibri"/>
          <w:lang w:eastAsia="ja-JP"/>
        </w:rPr>
        <w:t xml:space="preserve">språk- eller </w:t>
      </w:r>
      <w:r w:rsidRPr="009F7EBC">
        <w:rPr>
          <w:rFonts w:ascii="Calibri" w:hAnsi="Calibri" w:cs="Calibri"/>
          <w:lang w:eastAsia="ja-JP"/>
        </w:rPr>
        <w:t>minnesuppgifter</w:t>
      </w:r>
    </w:p>
    <w:p w14:paraId="7D0421B9" w14:textId="6C1CA723" w:rsidR="00B23AC1" w:rsidRDefault="00B23AC1" w:rsidP="00B23AC1">
      <w:pPr>
        <w:pStyle w:val="Liststycke"/>
        <w:numPr>
          <w:ilvl w:val="0"/>
          <w:numId w:val="4"/>
        </w:numPr>
        <w:rPr>
          <w:rFonts w:ascii="Calibri" w:hAnsi="Calibri" w:cs="Calibri"/>
          <w:lang w:eastAsia="ja-JP"/>
        </w:rPr>
      </w:pPr>
      <w:r w:rsidRPr="009F7EBC">
        <w:rPr>
          <w:rFonts w:ascii="Calibri" w:hAnsi="Calibri" w:cs="Calibri"/>
          <w:lang w:eastAsia="ja-JP"/>
        </w:rPr>
        <w:t>Uppgifterna spelas in för senare analys</w:t>
      </w:r>
    </w:p>
    <w:p w14:paraId="2244D803" w14:textId="21385982" w:rsidR="00B81663" w:rsidRPr="00B81663" w:rsidRDefault="00B81663" w:rsidP="00B81663">
      <w:pPr>
        <w:pStyle w:val="Liststycke"/>
        <w:numPr>
          <w:ilvl w:val="0"/>
          <w:numId w:val="4"/>
        </w:numPr>
        <w:rPr>
          <w:rFonts w:ascii="Calibri" w:hAnsi="Calibri" w:cs="Calibri"/>
          <w:lang w:eastAsia="ja-JP"/>
        </w:rPr>
      </w:pPr>
      <w:r>
        <w:rPr>
          <w:rFonts w:ascii="Calibri" w:hAnsi="Calibri" w:cs="Calibri"/>
          <w:lang w:eastAsia="ja-JP"/>
        </w:rPr>
        <w:t xml:space="preserve">Detta tar </w:t>
      </w:r>
      <w:r w:rsidR="00E3053F">
        <w:rPr>
          <w:rFonts w:ascii="Calibri" w:hAnsi="Calibri" w:cs="Calibri"/>
          <w:lang w:eastAsia="ja-JP"/>
        </w:rPr>
        <w:t xml:space="preserve">ca </w:t>
      </w:r>
      <w:proofErr w:type="gramStart"/>
      <w:r w:rsidR="0032058D">
        <w:rPr>
          <w:rFonts w:ascii="Calibri" w:hAnsi="Calibri" w:cs="Calibri"/>
          <w:lang w:eastAsia="ja-JP"/>
        </w:rPr>
        <w:t>45-</w:t>
      </w:r>
      <w:r w:rsidR="00E3053F">
        <w:rPr>
          <w:rFonts w:ascii="Calibri" w:hAnsi="Calibri" w:cs="Calibri"/>
          <w:lang w:eastAsia="ja-JP"/>
        </w:rPr>
        <w:t>6</w:t>
      </w:r>
      <w:r w:rsidRPr="009F7EBC">
        <w:rPr>
          <w:rFonts w:ascii="Calibri" w:hAnsi="Calibri" w:cs="Calibri"/>
          <w:lang w:eastAsia="ja-JP"/>
        </w:rPr>
        <w:t>0</w:t>
      </w:r>
      <w:proofErr w:type="gramEnd"/>
      <w:r w:rsidRPr="009F7EBC">
        <w:rPr>
          <w:rFonts w:ascii="Calibri" w:hAnsi="Calibri" w:cs="Calibri"/>
          <w:lang w:eastAsia="ja-JP"/>
        </w:rPr>
        <w:t xml:space="preserve"> minuter </w:t>
      </w:r>
      <w:r w:rsidR="00E3053F">
        <w:rPr>
          <w:rFonts w:ascii="Calibri" w:hAnsi="Calibri" w:cs="Calibri"/>
          <w:lang w:eastAsia="ja-JP"/>
        </w:rPr>
        <w:t xml:space="preserve">och görs </w:t>
      </w:r>
      <w:r>
        <w:rPr>
          <w:rFonts w:ascii="Calibri" w:hAnsi="Calibri" w:cs="Calibri"/>
          <w:lang w:eastAsia="ja-JP"/>
        </w:rPr>
        <w:t>under en skoldag</w:t>
      </w:r>
    </w:p>
    <w:p w14:paraId="57748138" w14:textId="77777777" w:rsidR="00B23AC1" w:rsidRPr="009F7EBC" w:rsidRDefault="00B23AC1" w:rsidP="00B23AC1">
      <w:pPr>
        <w:rPr>
          <w:rFonts w:ascii="Calibri" w:hAnsi="Calibri" w:cs="Calibri"/>
          <w:lang w:eastAsia="ja-JP"/>
        </w:rPr>
      </w:pPr>
    </w:p>
    <w:p w14:paraId="326B49EB" w14:textId="1D2C473E" w:rsidR="00B23AC1" w:rsidRPr="006E6B4F" w:rsidRDefault="00B23AC1" w:rsidP="00B23AC1">
      <w:pPr>
        <w:pStyle w:val="Rubrik2"/>
        <w:spacing w:before="0"/>
        <w:rPr>
          <w:rFonts w:ascii="Calibri" w:hAnsi="Calibri" w:cs="Calibri"/>
          <w:color w:val="auto"/>
          <w:sz w:val="24"/>
          <w:szCs w:val="24"/>
          <w:lang w:val="sv-SE"/>
        </w:rPr>
      </w:pPr>
      <w:r w:rsidRPr="006E6B4F">
        <w:rPr>
          <w:rFonts w:ascii="Calibri" w:hAnsi="Calibri" w:cs="Calibri"/>
          <w:color w:val="auto"/>
          <w:sz w:val="24"/>
          <w:szCs w:val="24"/>
          <w:lang w:val="sv-SE"/>
        </w:rPr>
        <w:t xml:space="preserve">Ingen utanför </w:t>
      </w:r>
      <w:r w:rsidR="00373DD1">
        <w:rPr>
          <w:rFonts w:ascii="Calibri" w:hAnsi="Calibri" w:cs="Calibri"/>
          <w:color w:val="auto"/>
          <w:sz w:val="24"/>
          <w:szCs w:val="24"/>
          <w:lang w:val="sv-SE"/>
        </w:rPr>
        <w:t>projektet</w:t>
      </w:r>
      <w:r w:rsidRPr="006E6B4F">
        <w:rPr>
          <w:rFonts w:ascii="Calibri" w:hAnsi="Calibri" w:cs="Calibri"/>
          <w:color w:val="auto"/>
          <w:sz w:val="24"/>
          <w:szCs w:val="24"/>
          <w:lang w:val="sv-SE"/>
        </w:rPr>
        <w:t xml:space="preserve"> kommer veta vad </w:t>
      </w:r>
      <w:r w:rsidR="009F7EBC" w:rsidRPr="006E6B4F">
        <w:rPr>
          <w:rFonts w:ascii="Calibri" w:hAnsi="Calibri" w:cs="Calibri"/>
          <w:color w:val="auto"/>
          <w:sz w:val="24"/>
          <w:szCs w:val="24"/>
          <w:lang w:val="sv-SE"/>
        </w:rPr>
        <w:t>ditt barn</w:t>
      </w:r>
      <w:r w:rsidRPr="006E6B4F">
        <w:rPr>
          <w:rFonts w:ascii="Calibri" w:hAnsi="Calibri" w:cs="Calibri"/>
          <w:color w:val="auto"/>
          <w:sz w:val="24"/>
          <w:szCs w:val="24"/>
          <w:lang w:val="sv-SE"/>
        </w:rPr>
        <w:t xml:space="preserve"> har sagt eller resultat</w:t>
      </w:r>
      <w:r w:rsidR="009F7EBC" w:rsidRPr="006E6B4F">
        <w:rPr>
          <w:rFonts w:ascii="Calibri" w:hAnsi="Calibri" w:cs="Calibri"/>
          <w:color w:val="auto"/>
          <w:sz w:val="24"/>
          <w:szCs w:val="24"/>
          <w:lang w:val="sv-SE"/>
        </w:rPr>
        <w:t>et</w:t>
      </w:r>
      <w:r w:rsidRPr="006E6B4F">
        <w:rPr>
          <w:rFonts w:ascii="Calibri" w:hAnsi="Calibri" w:cs="Calibri"/>
          <w:color w:val="auto"/>
          <w:sz w:val="24"/>
          <w:szCs w:val="24"/>
          <w:lang w:val="sv-SE"/>
        </w:rPr>
        <w:t xml:space="preserve"> på uppgifterna</w:t>
      </w:r>
    </w:p>
    <w:p w14:paraId="5664355C" w14:textId="43827E18" w:rsidR="009F7EBC" w:rsidRPr="006E6B4F" w:rsidRDefault="009F7EBC" w:rsidP="009F7EBC">
      <w:pPr>
        <w:pStyle w:val="AnnaEvas"/>
        <w:numPr>
          <w:ilvl w:val="0"/>
          <w:numId w:val="6"/>
        </w:numPr>
        <w:spacing w:after="0"/>
        <w:ind w:left="714" w:hanging="357"/>
        <w:rPr>
          <w:rFonts w:cs="Calibri"/>
          <w:sz w:val="24"/>
        </w:rPr>
      </w:pPr>
      <w:r w:rsidRPr="006E6B4F">
        <w:rPr>
          <w:rFonts w:cs="Calibri"/>
          <w:sz w:val="24"/>
        </w:rPr>
        <w:t xml:space="preserve">Karolinska Institutet är ansvarig för </w:t>
      </w:r>
      <w:r w:rsidR="008F48F6">
        <w:rPr>
          <w:rFonts w:cs="Calibri"/>
          <w:sz w:val="24"/>
        </w:rPr>
        <w:t>ditt barns</w:t>
      </w:r>
      <w:r w:rsidRPr="006E6B4F">
        <w:rPr>
          <w:rFonts w:cs="Calibri"/>
          <w:sz w:val="24"/>
        </w:rPr>
        <w:t xml:space="preserve"> personuppgifter</w:t>
      </w:r>
    </w:p>
    <w:p w14:paraId="23186864" w14:textId="5B2C62FC" w:rsidR="009F7EBC" w:rsidRPr="006E6B4F" w:rsidRDefault="009F7EBC" w:rsidP="009F7EBC">
      <w:pPr>
        <w:pStyle w:val="AnnaEvas"/>
        <w:numPr>
          <w:ilvl w:val="0"/>
          <w:numId w:val="6"/>
        </w:numPr>
        <w:spacing w:after="0"/>
        <w:ind w:left="714" w:hanging="357"/>
        <w:rPr>
          <w:rFonts w:cs="Calibri"/>
          <w:sz w:val="24"/>
        </w:rPr>
      </w:pPr>
      <w:r w:rsidRPr="006E6B4F">
        <w:rPr>
          <w:rFonts w:cs="Calibri"/>
          <w:sz w:val="24"/>
        </w:rPr>
        <w:t xml:space="preserve">Inspelningar och </w:t>
      </w:r>
      <w:r w:rsidR="008F48F6">
        <w:rPr>
          <w:rFonts w:cs="Calibri"/>
          <w:sz w:val="24"/>
        </w:rPr>
        <w:t>formulär</w:t>
      </w:r>
      <w:r w:rsidRPr="006E6B4F">
        <w:rPr>
          <w:rFonts w:cs="Calibri"/>
          <w:sz w:val="24"/>
        </w:rPr>
        <w:t xml:space="preserve"> kommer vara inlåsta</w:t>
      </w:r>
    </w:p>
    <w:p w14:paraId="547D1134" w14:textId="52B18FB7" w:rsidR="009F7EBC" w:rsidRPr="006E6B4F" w:rsidRDefault="009F7EBC" w:rsidP="009F7EBC">
      <w:pPr>
        <w:pStyle w:val="AnnaEvas"/>
        <w:numPr>
          <w:ilvl w:val="0"/>
          <w:numId w:val="6"/>
        </w:numPr>
        <w:spacing w:after="0"/>
        <w:ind w:left="714" w:hanging="357"/>
        <w:rPr>
          <w:rFonts w:cs="Calibri"/>
          <w:sz w:val="24"/>
        </w:rPr>
      </w:pPr>
      <w:r w:rsidRPr="006E6B4F">
        <w:rPr>
          <w:rFonts w:cs="Calibri"/>
          <w:sz w:val="24"/>
        </w:rPr>
        <w:t>Alla deltagare kommer få en hemlig kod och bara forskarna vet den</w:t>
      </w:r>
    </w:p>
    <w:p w14:paraId="1F2D5E0C" w14:textId="69375808" w:rsidR="009F7EBC" w:rsidRPr="006E6B4F" w:rsidRDefault="009F7EBC" w:rsidP="009F7EBC">
      <w:pPr>
        <w:pStyle w:val="AnnaEvas"/>
        <w:numPr>
          <w:ilvl w:val="0"/>
          <w:numId w:val="6"/>
        </w:numPr>
        <w:spacing w:after="0"/>
        <w:ind w:left="714" w:hanging="357"/>
        <w:rPr>
          <w:rFonts w:cs="Calibri"/>
          <w:sz w:val="24"/>
        </w:rPr>
      </w:pPr>
      <w:r w:rsidRPr="006E6B4F">
        <w:rPr>
          <w:rFonts w:cs="Calibri"/>
          <w:sz w:val="24"/>
        </w:rPr>
        <w:t>När resultat presenteras</w:t>
      </w:r>
      <w:r w:rsidR="008F48F6">
        <w:rPr>
          <w:rFonts w:cs="Calibri"/>
          <w:sz w:val="24"/>
        </w:rPr>
        <w:t xml:space="preserve"> </w:t>
      </w:r>
      <w:r w:rsidRPr="006E6B4F">
        <w:rPr>
          <w:rFonts w:cs="Calibri"/>
          <w:sz w:val="24"/>
        </w:rPr>
        <w:t>kan man inte se vems resultat som är ditt barns</w:t>
      </w:r>
    </w:p>
    <w:p w14:paraId="249AEB93" w14:textId="77777777" w:rsidR="006E6B4F" w:rsidRDefault="006E6B4F" w:rsidP="00B23AC1">
      <w:pPr>
        <w:pStyle w:val="Rubrik2"/>
        <w:spacing w:before="0"/>
        <w:rPr>
          <w:rFonts w:ascii="Calibri" w:hAnsi="Calibri" w:cs="Calibri"/>
          <w:color w:val="auto"/>
          <w:sz w:val="24"/>
          <w:szCs w:val="24"/>
          <w:lang w:val="sv-SE"/>
        </w:rPr>
      </w:pPr>
    </w:p>
    <w:p w14:paraId="15F22381" w14:textId="47B53496" w:rsidR="00B23AC1" w:rsidRPr="009F7EBC" w:rsidRDefault="00E11EAF" w:rsidP="00B23AC1">
      <w:pPr>
        <w:pStyle w:val="Rubrik2"/>
        <w:spacing w:before="0"/>
        <w:rPr>
          <w:rFonts w:ascii="Calibri" w:hAnsi="Calibri" w:cs="Calibri"/>
          <w:color w:val="auto"/>
          <w:sz w:val="24"/>
          <w:szCs w:val="24"/>
          <w:lang w:val="sv-SE"/>
        </w:rPr>
      </w:pPr>
      <w:r>
        <w:rPr>
          <w:rFonts w:ascii="Calibri" w:hAnsi="Calibri" w:cs="Calibri"/>
          <w:color w:val="auto"/>
          <w:sz w:val="24"/>
          <w:szCs w:val="24"/>
          <w:lang w:val="sv-SE"/>
        </w:rPr>
        <w:t xml:space="preserve">Det finns inga kända risker med att delta i </w:t>
      </w:r>
      <w:r w:rsidR="00373DD1">
        <w:rPr>
          <w:rFonts w:ascii="Calibri" w:hAnsi="Calibri" w:cs="Calibri"/>
          <w:color w:val="auto"/>
          <w:sz w:val="24"/>
          <w:szCs w:val="24"/>
          <w:lang w:val="sv-SE"/>
        </w:rPr>
        <w:t>forskningen</w:t>
      </w:r>
    </w:p>
    <w:p w14:paraId="0D8FB1AA" w14:textId="57FDF374" w:rsidR="006E6B4F" w:rsidRDefault="006E6B4F" w:rsidP="006E6B4F">
      <w:pPr>
        <w:pStyle w:val="AnnaEvas"/>
        <w:numPr>
          <w:ilvl w:val="0"/>
          <w:numId w:val="6"/>
        </w:numPr>
        <w:spacing w:after="0"/>
        <w:ind w:left="714" w:hanging="357"/>
        <w:rPr>
          <w:rFonts w:cs="Calibri"/>
          <w:sz w:val="24"/>
        </w:rPr>
      </w:pPr>
      <w:r>
        <w:rPr>
          <w:rFonts w:cs="Calibri"/>
          <w:sz w:val="24"/>
        </w:rPr>
        <w:t>Det finns inga kända risker med de</w:t>
      </w:r>
      <w:r w:rsidR="00373DD1">
        <w:rPr>
          <w:rFonts w:cs="Calibri"/>
          <w:sz w:val="24"/>
        </w:rPr>
        <w:t>nna forskning</w:t>
      </w:r>
    </w:p>
    <w:p w14:paraId="22494107" w14:textId="41A58BA1" w:rsidR="006E6B4F" w:rsidRDefault="006E6B4F" w:rsidP="006E6B4F">
      <w:pPr>
        <w:pStyle w:val="AnnaEvas"/>
        <w:numPr>
          <w:ilvl w:val="0"/>
          <w:numId w:val="6"/>
        </w:numPr>
        <w:spacing w:after="0"/>
        <w:ind w:left="714" w:hanging="357"/>
        <w:rPr>
          <w:rFonts w:cs="Calibri"/>
          <w:sz w:val="24"/>
        </w:rPr>
      </w:pPr>
      <w:r>
        <w:rPr>
          <w:rFonts w:cs="Calibri"/>
          <w:sz w:val="24"/>
        </w:rPr>
        <w:t xml:space="preserve">Det finns inga direkta fördelar, men ni hjälper oss att få reda på mer om hur elever </w:t>
      </w:r>
      <w:r w:rsidR="00E3053F">
        <w:rPr>
          <w:rFonts w:cs="Calibri"/>
          <w:sz w:val="24"/>
        </w:rPr>
        <w:t>utan</w:t>
      </w:r>
      <w:r>
        <w:rPr>
          <w:rFonts w:cs="Calibri"/>
          <w:sz w:val="24"/>
        </w:rPr>
        <w:t xml:space="preserve"> språkstörning förklarar och berättar</w:t>
      </w:r>
    </w:p>
    <w:p w14:paraId="6B4C968C" w14:textId="77777777" w:rsidR="006E6B4F" w:rsidRPr="006E6B4F" w:rsidRDefault="006E6B4F" w:rsidP="006E6B4F">
      <w:pPr>
        <w:pStyle w:val="AnnaEvas"/>
        <w:spacing w:after="0"/>
        <w:ind w:left="714"/>
        <w:rPr>
          <w:rFonts w:cs="Calibri"/>
          <w:sz w:val="24"/>
        </w:rPr>
      </w:pPr>
    </w:p>
    <w:p w14:paraId="56569672" w14:textId="4EC5DC27" w:rsidR="00B23AC1" w:rsidRPr="009F7EBC" w:rsidRDefault="006E6B4F" w:rsidP="00B23AC1">
      <w:pPr>
        <w:pStyle w:val="Rubrik2"/>
        <w:spacing w:before="0"/>
        <w:rPr>
          <w:rFonts w:ascii="Calibri" w:hAnsi="Calibri" w:cs="Calibri"/>
          <w:color w:val="auto"/>
          <w:sz w:val="24"/>
          <w:szCs w:val="24"/>
          <w:lang w:val="sv-SE"/>
        </w:rPr>
      </w:pPr>
      <w:r>
        <w:rPr>
          <w:rFonts w:ascii="Calibri" w:hAnsi="Calibri" w:cs="Calibri"/>
          <w:color w:val="auto"/>
          <w:sz w:val="24"/>
          <w:szCs w:val="24"/>
          <w:lang w:val="sv-SE"/>
        </w:rPr>
        <w:t>Deltagande är frivilligt</w:t>
      </w:r>
    </w:p>
    <w:p w14:paraId="0ACD45BA" w14:textId="4FEAB67A" w:rsidR="006E6B4F" w:rsidRDefault="006E6B4F" w:rsidP="006E6B4F">
      <w:pPr>
        <w:pStyle w:val="AnnaEvas"/>
        <w:numPr>
          <w:ilvl w:val="0"/>
          <w:numId w:val="6"/>
        </w:numPr>
        <w:spacing w:after="0"/>
        <w:ind w:left="714" w:hanging="357"/>
        <w:rPr>
          <w:rFonts w:cs="Calibri"/>
          <w:sz w:val="24"/>
        </w:rPr>
      </w:pPr>
      <w:r>
        <w:rPr>
          <w:rFonts w:cs="Calibri"/>
          <w:sz w:val="24"/>
        </w:rPr>
        <w:t>Både ni och ert barn kan ändra sig när som helst, utan att ge förklaring</w:t>
      </w:r>
    </w:p>
    <w:p w14:paraId="7A673883" w14:textId="18E9E78F" w:rsidR="006E6B4F" w:rsidRDefault="006E6B4F" w:rsidP="006E6B4F">
      <w:pPr>
        <w:pStyle w:val="AnnaEvas"/>
        <w:numPr>
          <w:ilvl w:val="0"/>
          <w:numId w:val="6"/>
        </w:numPr>
        <w:spacing w:after="0"/>
        <w:ind w:left="714" w:hanging="357"/>
        <w:rPr>
          <w:rFonts w:cs="Calibri"/>
          <w:sz w:val="24"/>
        </w:rPr>
      </w:pPr>
      <w:r>
        <w:rPr>
          <w:rFonts w:cs="Calibri"/>
          <w:sz w:val="24"/>
        </w:rPr>
        <w:t>Ni kan bestämma att inspelningar och resultat ska förstöras</w:t>
      </w:r>
    </w:p>
    <w:p w14:paraId="069A6EC1" w14:textId="0713C675" w:rsidR="00B23AC1" w:rsidRPr="00E11EAF" w:rsidRDefault="006E6B4F" w:rsidP="00B23AC1">
      <w:pPr>
        <w:pStyle w:val="AnnaEvas"/>
        <w:numPr>
          <w:ilvl w:val="0"/>
          <w:numId w:val="6"/>
        </w:numPr>
        <w:spacing w:after="120"/>
        <w:ind w:left="714" w:hanging="357"/>
        <w:rPr>
          <w:rFonts w:cs="Calibri"/>
        </w:rPr>
      </w:pPr>
      <w:r w:rsidRPr="006E6B4F">
        <w:rPr>
          <w:rFonts w:cs="Calibri"/>
          <w:sz w:val="24"/>
        </w:rPr>
        <w:t xml:space="preserve">Inget som händer i </w:t>
      </w:r>
      <w:r>
        <w:rPr>
          <w:rFonts w:cs="Calibri"/>
          <w:sz w:val="24"/>
        </w:rPr>
        <w:t>forskningen</w:t>
      </w:r>
      <w:r w:rsidRPr="006E6B4F">
        <w:rPr>
          <w:rFonts w:cs="Calibri"/>
          <w:sz w:val="24"/>
        </w:rPr>
        <w:t xml:space="preserve"> kan påverka betyg eller </w:t>
      </w:r>
      <w:r>
        <w:rPr>
          <w:rFonts w:cs="Calibri"/>
          <w:sz w:val="24"/>
        </w:rPr>
        <w:t>annat i skolan</w:t>
      </w:r>
    </w:p>
    <w:p w14:paraId="5AB3D407" w14:textId="0F509C56" w:rsidR="006E6B4F" w:rsidRPr="009F7EBC" w:rsidRDefault="00373DD1" w:rsidP="006E6B4F">
      <w:pPr>
        <w:pStyle w:val="Rubrik2"/>
        <w:spacing w:before="0"/>
        <w:rPr>
          <w:rFonts w:ascii="Calibri" w:hAnsi="Calibri" w:cs="Calibri"/>
          <w:color w:val="auto"/>
          <w:sz w:val="24"/>
          <w:szCs w:val="24"/>
          <w:lang w:val="sv-SE"/>
        </w:rPr>
      </w:pPr>
      <w:r>
        <w:rPr>
          <w:rFonts w:ascii="Calibri" w:hAnsi="Calibri" w:cs="Calibri"/>
          <w:color w:val="auto"/>
          <w:sz w:val="24"/>
          <w:szCs w:val="24"/>
          <w:lang w:val="sv-SE"/>
        </w:rPr>
        <w:t>Hur kan vi delta i forskningen?</w:t>
      </w:r>
    </w:p>
    <w:p w14:paraId="30642C5B" w14:textId="5B24D4CD" w:rsidR="006E6B4F" w:rsidRDefault="0082351F" w:rsidP="008164BB">
      <w:pPr>
        <w:pStyle w:val="AnnaEvas"/>
        <w:numPr>
          <w:ilvl w:val="0"/>
          <w:numId w:val="8"/>
        </w:numPr>
        <w:spacing w:after="0"/>
        <w:rPr>
          <w:rFonts w:cs="Calibri"/>
          <w:sz w:val="24"/>
        </w:rPr>
      </w:pPr>
      <w:r>
        <w:rPr>
          <w:rFonts w:cs="Calibri"/>
          <w:sz w:val="24"/>
        </w:rPr>
        <w:t>Båda föräldrar skriver under</w:t>
      </w:r>
      <w:r w:rsidR="006E6B4F">
        <w:rPr>
          <w:rFonts w:cs="Calibri"/>
          <w:sz w:val="24"/>
        </w:rPr>
        <w:t xml:space="preserve"> </w:t>
      </w:r>
      <w:r w:rsidRPr="0082351F">
        <w:rPr>
          <w:rFonts w:cs="Calibri"/>
          <w:b/>
          <w:bCs/>
          <w:sz w:val="24"/>
        </w:rPr>
        <w:t>”Samtycke till att delta”</w:t>
      </w:r>
      <w:r w:rsidR="006E6B4F">
        <w:rPr>
          <w:rFonts w:cs="Calibri"/>
          <w:sz w:val="24"/>
        </w:rPr>
        <w:t xml:space="preserve"> för att visa att ni fått information och att ni vill att ert barn deltar</w:t>
      </w:r>
      <w:r w:rsidR="00373DD1">
        <w:rPr>
          <w:rFonts w:cs="Calibri"/>
          <w:sz w:val="24"/>
        </w:rPr>
        <w:t xml:space="preserve"> i forskningsprojektet</w:t>
      </w:r>
    </w:p>
    <w:p w14:paraId="2F04AAFE" w14:textId="5CEED516" w:rsidR="000B5FFC" w:rsidRDefault="000B5FFC" w:rsidP="008164BB">
      <w:pPr>
        <w:pStyle w:val="AnnaEvas"/>
        <w:numPr>
          <w:ilvl w:val="0"/>
          <w:numId w:val="8"/>
        </w:numPr>
        <w:spacing w:after="0"/>
        <w:rPr>
          <w:rFonts w:cs="Calibri"/>
          <w:sz w:val="24"/>
        </w:rPr>
      </w:pPr>
      <w:r>
        <w:rPr>
          <w:rFonts w:cs="Calibri"/>
          <w:sz w:val="24"/>
        </w:rPr>
        <w:t xml:space="preserve">Fyll i </w:t>
      </w:r>
      <w:r w:rsidR="00877969" w:rsidRPr="00877969">
        <w:rPr>
          <w:rFonts w:cs="Calibri"/>
          <w:b/>
          <w:bCs/>
          <w:sz w:val="24"/>
        </w:rPr>
        <w:t>”Frågeformulär till vårdnadshavare”</w:t>
      </w:r>
    </w:p>
    <w:p w14:paraId="5549B519" w14:textId="3C172334" w:rsidR="00F23713" w:rsidRPr="008164BB" w:rsidRDefault="00F23713" w:rsidP="008164BB">
      <w:pPr>
        <w:pStyle w:val="AnnaEvas"/>
        <w:numPr>
          <w:ilvl w:val="0"/>
          <w:numId w:val="8"/>
        </w:numPr>
        <w:spacing w:after="0"/>
        <w:rPr>
          <w:rFonts w:cs="Calibri"/>
          <w:b/>
          <w:bCs/>
          <w:sz w:val="24"/>
          <w:u w:val="single"/>
        </w:rPr>
      </w:pPr>
      <w:r w:rsidRPr="008164BB">
        <w:rPr>
          <w:rFonts w:cs="Calibri"/>
          <w:b/>
          <w:bCs/>
          <w:sz w:val="24"/>
          <w:u w:val="single"/>
        </w:rPr>
        <w:t xml:space="preserve">Lämna </w:t>
      </w:r>
      <w:r w:rsidR="00877969" w:rsidRPr="008164BB">
        <w:rPr>
          <w:rFonts w:cs="Calibri"/>
          <w:b/>
          <w:bCs/>
          <w:sz w:val="24"/>
          <w:u w:val="single"/>
        </w:rPr>
        <w:t>båda formulären</w:t>
      </w:r>
      <w:r w:rsidR="000B5FFC" w:rsidRPr="008164BB">
        <w:rPr>
          <w:rFonts w:cs="Calibri"/>
          <w:b/>
          <w:bCs/>
          <w:sz w:val="24"/>
          <w:u w:val="single"/>
        </w:rPr>
        <w:t xml:space="preserve"> </w:t>
      </w:r>
      <w:r w:rsidRPr="008164BB">
        <w:rPr>
          <w:rFonts w:cs="Calibri"/>
          <w:b/>
          <w:bCs/>
          <w:sz w:val="24"/>
          <w:u w:val="single"/>
        </w:rPr>
        <w:t>till skolan</w:t>
      </w:r>
    </w:p>
    <w:p w14:paraId="1676A7EA" w14:textId="70FE7FA8" w:rsidR="00893356" w:rsidRDefault="00E3053F" w:rsidP="008164BB">
      <w:pPr>
        <w:pStyle w:val="AnnaEvas"/>
        <w:numPr>
          <w:ilvl w:val="0"/>
          <w:numId w:val="8"/>
        </w:numPr>
        <w:spacing w:after="0"/>
        <w:rPr>
          <w:rFonts w:cs="Calibri"/>
          <w:sz w:val="24"/>
        </w:rPr>
      </w:pPr>
      <w:r>
        <w:rPr>
          <w:rFonts w:cs="Calibri"/>
          <w:sz w:val="24"/>
        </w:rPr>
        <w:t>En logoped</w:t>
      </w:r>
      <w:r w:rsidR="00893356">
        <w:rPr>
          <w:rFonts w:cs="Calibri"/>
          <w:sz w:val="24"/>
        </w:rPr>
        <w:t xml:space="preserve"> kommer att träffa ert barn när det passar i schemat.</w:t>
      </w:r>
    </w:p>
    <w:p w14:paraId="0E06754F" w14:textId="5B06AA0C" w:rsidR="006E6B4F" w:rsidRDefault="006E6B4F" w:rsidP="008164BB">
      <w:pPr>
        <w:pStyle w:val="AnnaEvas"/>
        <w:numPr>
          <w:ilvl w:val="0"/>
          <w:numId w:val="8"/>
        </w:numPr>
        <w:spacing w:after="0"/>
        <w:rPr>
          <w:rFonts w:cs="Calibri"/>
          <w:sz w:val="24"/>
        </w:rPr>
      </w:pPr>
      <w:r>
        <w:rPr>
          <w:rFonts w:cs="Calibri"/>
          <w:sz w:val="24"/>
        </w:rPr>
        <w:t xml:space="preserve">Ert barn kommer </w:t>
      </w:r>
      <w:r w:rsidR="0082351F">
        <w:rPr>
          <w:rFonts w:cs="Calibri"/>
          <w:sz w:val="24"/>
        </w:rPr>
        <w:t>få frågan om de vill vara med</w:t>
      </w:r>
      <w:r>
        <w:rPr>
          <w:rFonts w:cs="Calibri"/>
          <w:sz w:val="24"/>
        </w:rPr>
        <w:t xml:space="preserve"> när de träffar </w:t>
      </w:r>
      <w:r w:rsidR="00E3053F">
        <w:rPr>
          <w:rFonts w:cs="Calibri"/>
          <w:sz w:val="24"/>
        </w:rPr>
        <w:t>l</w:t>
      </w:r>
      <w:r>
        <w:rPr>
          <w:rFonts w:cs="Calibri"/>
          <w:sz w:val="24"/>
        </w:rPr>
        <w:t>ogopeden</w:t>
      </w:r>
    </w:p>
    <w:p w14:paraId="6F6DFF53" w14:textId="298D8A5D" w:rsidR="006E6B4F" w:rsidRPr="006E6B4F" w:rsidRDefault="006E6B4F" w:rsidP="006E6B4F">
      <w:pPr>
        <w:pStyle w:val="AnnaEvas"/>
        <w:spacing w:after="120"/>
        <w:ind w:left="714"/>
        <w:rPr>
          <w:rFonts w:cs="Calibri"/>
        </w:rPr>
      </w:pPr>
    </w:p>
    <w:p w14:paraId="4B457D68" w14:textId="605EC300" w:rsidR="0032058D" w:rsidRPr="0032058D" w:rsidRDefault="006E6B4F" w:rsidP="0032058D">
      <w:pPr>
        <w:pStyle w:val="Rubrik2"/>
        <w:spacing w:before="0"/>
        <w:rPr>
          <w:rFonts w:ascii="Calibri" w:hAnsi="Calibri" w:cs="Calibri"/>
          <w:color w:val="auto"/>
          <w:sz w:val="24"/>
          <w:szCs w:val="24"/>
          <w:lang w:val="sv-SE"/>
        </w:rPr>
      </w:pPr>
      <w:r>
        <w:rPr>
          <w:rFonts w:ascii="Calibri" w:hAnsi="Calibri" w:cs="Calibri"/>
          <w:color w:val="auto"/>
          <w:sz w:val="24"/>
          <w:szCs w:val="24"/>
          <w:lang w:val="sv-SE"/>
        </w:rPr>
        <w:t>Kontakt</w:t>
      </w:r>
      <w:r w:rsidR="0032058D">
        <w:rPr>
          <w:rFonts w:ascii="Calibri" w:hAnsi="Calibri" w:cs="Calibri"/>
          <w:color w:val="auto"/>
          <w:sz w:val="24"/>
          <w:szCs w:val="24"/>
          <w:lang w:val="sv-SE"/>
        </w:rPr>
        <w:t>:</w:t>
      </w:r>
    </w:p>
    <w:p w14:paraId="1E864297" w14:textId="77777777" w:rsidR="0032058D" w:rsidRDefault="0032058D" w:rsidP="0032058D">
      <w:pPr>
        <w:pStyle w:val="AnnaEvas"/>
        <w:spacing w:after="0"/>
        <w:rPr>
          <w:rFonts w:cs="Calibri"/>
          <w:b/>
          <w:bCs/>
          <w:sz w:val="24"/>
        </w:rPr>
      </w:pPr>
      <w:r w:rsidRPr="0032058D">
        <w:rPr>
          <w:rFonts w:cs="Calibri"/>
          <w:b/>
          <w:bCs/>
          <w:sz w:val="24"/>
        </w:rPr>
        <w:t>Sanna Wäppling</w:t>
      </w:r>
      <w:r>
        <w:rPr>
          <w:rFonts w:cs="Calibri"/>
          <w:b/>
          <w:bCs/>
          <w:sz w:val="24"/>
        </w:rPr>
        <w:t xml:space="preserve">, </w:t>
      </w:r>
      <w:r w:rsidRPr="0032058D">
        <w:rPr>
          <w:rFonts w:cs="Calibri"/>
          <w:sz w:val="24"/>
        </w:rPr>
        <w:t xml:space="preserve">logoped och </w:t>
      </w:r>
      <w:proofErr w:type="spellStart"/>
      <w:r w:rsidRPr="0032058D">
        <w:rPr>
          <w:rFonts w:cs="Calibri"/>
          <w:sz w:val="24"/>
        </w:rPr>
        <w:t>masterstudent</w:t>
      </w:r>
      <w:proofErr w:type="spellEnd"/>
      <w:r>
        <w:rPr>
          <w:rFonts w:cs="Calibri"/>
          <w:b/>
          <w:bCs/>
          <w:sz w:val="24"/>
        </w:rPr>
        <w:t xml:space="preserve"> </w:t>
      </w:r>
    </w:p>
    <w:p w14:paraId="1E90ABF8" w14:textId="46526023" w:rsidR="0032058D" w:rsidRPr="0032058D" w:rsidRDefault="0032058D" w:rsidP="0032058D">
      <w:pPr>
        <w:pStyle w:val="AnnaEvas"/>
        <w:spacing w:after="0"/>
        <w:rPr>
          <w:rFonts w:cs="Calibri"/>
          <w:b/>
          <w:bCs/>
          <w:sz w:val="24"/>
        </w:rPr>
      </w:pPr>
      <w:r w:rsidRPr="0032058D">
        <w:rPr>
          <w:rFonts w:cs="Calibri"/>
          <w:sz w:val="24"/>
        </w:rPr>
        <w:t>E-post</w:t>
      </w:r>
      <w:r w:rsidRPr="0032058D">
        <w:rPr>
          <w:rFonts w:cs="Calibri"/>
          <w:b/>
          <w:bCs/>
          <w:sz w:val="24"/>
        </w:rPr>
        <w:t xml:space="preserve"> </w:t>
      </w:r>
      <w:hyperlink r:id="rId7" w:history="1">
        <w:r w:rsidRPr="0032058D">
          <w:rPr>
            <w:rStyle w:val="Hyperlnk"/>
            <w:rFonts w:cs="Calibri"/>
            <w:sz w:val="24"/>
          </w:rPr>
          <w:t>sanna.wappling@regionstockholm.se</w:t>
        </w:r>
      </w:hyperlink>
      <w:r w:rsidRPr="0032058D">
        <w:rPr>
          <w:rFonts w:cs="Calibri"/>
          <w:sz w:val="24"/>
        </w:rPr>
        <w:t xml:space="preserve"> och</w:t>
      </w:r>
      <w:r>
        <w:rPr>
          <w:rFonts w:cs="Calibri"/>
          <w:sz w:val="24"/>
        </w:rPr>
        <w:t xml:space="preserve"> telefonnummer </w:t>
      </w:r>
      <w:proofErr w:type="gramStart"/>
      <w:r>
        <w:rPr>
          <w:rFonts w:cs="Calibri"/>
          <w:sz w:val="24"/>
        </w:rPr>
        <w:t>070-2215831</w:t>
      </w:r>
      <w:proofErr w:type="gramEnd"/>
    </w:p>
    <w:p w14:paraId="06E5C63D" w14:textId="220C789A" w:rsidR="0032058D" w:rsidRPr="0032058D" w:rsidRDefault="0032058D" w:rsidP="0032058D">
      <w:pPr>
        <w:pStyle w:val="AnnaEvas"/>
        <w:spacing w:after="0"/>
        <w:ind w:left="714"/>
        <w:rPr>
          <w:rFonts w:cs="Calibri"/>
          <w:b/>
          <w:bCs/>
          <w:sz w:val="24"/>
        </w:rPr>
      </w:pPr>
    </w:p>
    <w:p w14:paraId="1361A1F0" w14:textId="77777777" w:rsidR="0032058D" w:rsidRDefault="0032058D" w:rsidP="0032058D">
      <w:pPr>
        <w:pStyle w:val="AnnaEvas"/>
        <w:spacing w:after="0"/>
        <w:rPr>
          <w:rFonts w:cs="Calibri"/>
          <w:sz w:val="24"/>
        </w:rPr>
      </w:pPr>
      <w:r>
        <w:rPr>
          <w:rFonts w:cs="Calibri"/>
          <w:sz w:val="24"/>
        </w:rPr>
        <w:t>Huvuda</w:t>
      </w:r>
      <w:r w:rsidRPr="0032058D">
        <w:rPr>
          <w:rFonts w:cs="Calibri"/>
          <w:sz w:val="24"/>
        </w:rPr>
        <w:t>nsvarig forskare i projektet är</w:t>
      </w:r>
      <w:r>
        <w:rPr>
          <w:rFonts w:cs="Calibri"/>
          <w:b/>
          <w:bCs/>
          <w:sz w:val="24"/>
        </w:rPr>
        <w:t xml:space="preserve"> </w:t>
      </w:r>
      <w:r w:rsidR="006E6B4F" w:rsidRPr="00893356">
        <w:rPr>
          <w:rFonts w:cs="Calibri"/>
          <w:b/>
          <w:bCs/>
          <w:sz w:val="24"/>
        </w:rPr>
        <w:t>Anna Eva Hallin</w:t>
      </w:r>
      <w:r w:rsidR="00C56BFA" w:rsidRPr="00893356">
        <w:rPr>
          <w:rFonts w:cs="Calibri"/>
          <w:b/>
          <w:bCs/>
          <w:sz w:val="24"/>
        </w:rPr>
        <w:t>,</w:t>
      </w:r>
      <w:r w:rsidR="00C56BFA">
        <w:rPr>
          <w:rFonts w:cs="Calibri"/>
          <w:sz w:val="24"/>
        </w:rPr>
        <w:t xml:space="preserve"> logoped och forskare vid Enheten för logopedi, Karolinska Institutet</w:t>
      </w:r>
      <w:r w:rsidR="00893356">
        <w:rPr>
          <w:rFonts w:cs="Calibri"/>
          <w:sz w:val="24"/>
        </w:rPr>
        <w:t xml:space="preserve"> är ansvarig för projektet.</w:t>
      </w:r>
      <w:r w:rsidR="00893356" w:rsidRPr="00893356">
        <w:rPr>
          <w:rFonts w:cs="Calibri"/>
          <w:sz w:val="24"/>
        </w:rPr>
        <w:t xml:space="preserve"> </w:t>
      </w:r>
    </w:p>
    <w:p w14:paraId="34D43B6C" w14:textId="0E6D54FA" w:rsidR="00763317" w:rsidRPr="0032058D" w:rsidRDefault="0032058D" w:rsidP="0032058D">
      <w:pPr>
        <w:pStyle w:val="AnnaEvas"/>
        <w:spacing w:after="0"/>
        <w:rPr>
          <w:rFonts w:cs="Calibri"/>
          <w:b/>
          <w:bCs/>
          <w:sz w:val="24"/>
        </w:rPr>
      </w:pPr>
      <w:r>
        <w:rPr>
          <w:rFonts w:cs="Calibri"/>
          <w:sz w:val="24"/>
        </w:rPr>
        <w:t>E</w:t>
      </w:r>
      <w:r w:rsidR="006E6B4F" w:rsidRPr="00893356">
        <w:rPr>
          <w:rFonts w:cs="Calibri"/>
          <w:sz w:val="24"/>
        </w:rPr>
        <w:t>-</w:t>
      </w:r>
      <w:r w:rsidR="006E6B4F" w:rsidRPr="00E11EAF">
        <w:rPr>
          <w:rFonts w:cs="Calibri"/>
          <w:sz w:val="24"/>
        </w:rPr>
        <w:t xml:space="preserve">post </w:t>
      </w:r>
      <w:hyperlink r:id="rId8" w:history="1">
        <w:r w:rsidR="006E6B4F" w:rsidRPr="00E11EAF">
          <w:rPr>
            <w:rStyle w:val="Hyperlnk"/>
            <w:rFonts w:cs="Calibri"/>
            <w:sz w:val="24"/>
          </w:rPr>
          <w:t>annaeva.hallin@ki.se</w:t>
        </w:r>
      </w:hyperlink>
      <w:r w:rsidR="00C56BFA">
        <w:rPr>
          <w:rFonts w:cs="Calibri"/>
          <w:sz w:val="24"/>
        </w:rPr>
        <w:t xml:space="preserve"> </w:t>
      </w:r>
      <w:r w:rsidR="00893356">
        <w:rPr>
          <w:rFonts w:cs="Calibri"/>
          <w:sz w:val="24"/>
        </w:rPr>
        <w:t>och</w:t>
      </w:r>
      <w:r w:rsidR="00C56BFA">
        <w:rPr>
          <w:rFonts w:cs="Calibri"/>
          <w:sz w:val="24"/>
        </w:rPr>
        <w:t xml:space="preserve"> t</w:t>
      </w:r>
      <w:r w:rsidR="006E6B4F" w:rsidRPr="00E11EAF">
        <w:rPr>
          <w:rFonts w:cs="Calibri"/>
          <w:sz w:val="24"/>
        </w:rPr>
        <w:t>elefonnummer 0</w:t>
      </w:r>
      <w:r w:rsidR="006E6B4F" w:rsidRPr="00E11EAF">
        <w:rPr>
          <w:rFonts w:cs="Calibri"/>
          <w:noProof/>
          <w:sz w:val="24"/>
          <w:lang w:eastAsia="sv-SE"/>
        </w:rPr>
        <w:t>8-524 83 620</w:t>
      </w:r>
    </w:p>
    <w:sectPr w:rsidR="00763317" w:rsidRPr="0032058D" w:rsidSect="00AA400E">
      <w:footerReference w:type="even" r:id="rId9"/>
      <w:footerReference w:type="default" r:id="rId10"/>
      <w:headerReference w:type="first" r:id="rId11"/>
      <w:pgSz w:w="11900" w:h="16840"/>
      <w:pgMar w:top="117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4365" w14:textId="77777777" w:rsidR="004214B7" w:rsidRDefault="004214B7">
      <w:r>
        <w:separator/>
      </w:r>
    </w:p>
  </w:endnote>
  <w:endnote w:type="continuationSeparator" w:id="0">
    <w:p w14:paraId="1543FCAF" w14:textId="77777777" w:rsidR="004214B7" w:rsidRDefault="0042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7BBB" w14:textId="77777777" w:rsidR="004B1E83" w:rsidRDefault="00E11EAF" w:rsidP="007E5DA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C8E9777" w14:textId="77777777" w:rsidR="004B1E83" w:rsidRDefault="0032058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AF85" w14:textId="77777777" w:rsidR="004B1E83" w:rsidRPr="007E5DAE" w:rsidRDefault="00E11EAF" w:rsidP="007E5DAE">
    <w:pPr>
      <w:pStyle w:val="Sidfot"/>
      <w:framePr w:wrap="around" w:vAnchor="text" w:hAnchor="margin" w:xAlign="center" w:y="1"/>
      <w:rPr>
        <w:rStyle w:val="Sidnummer"/>
        <w:rFonts w:ascii="Calibri" w:hAnsi="Calibri"/>
        <w:sz w:val="22"/>
        <w:szCs w:val="22"/>
      </w:rPr>
    </w:pPr>
    <w:r w:rsidRPr="007E5DAE">
      <w:rPr>
        <w:rStyle w:val="Sidnummer"/>
        <w:rFonts w:ascii="Calibri" w:hAnsi="Calibri"/>
        <w:sz w:val="22"/>
        <w:szCs w:val="22"/>
      </w:rPr>
      <w:fldChar w:fldCharType="begin"/>
    </w:r>
    <w:r w:rsidRPr="007E5DAE">
      <w:rPr>
        <w:rStyle w:val="Sidnummer"/>
        <w:rFonts w:ascii="Calibri" w:hAnsi="Calibri"/>
        <w:sz w:val="22"/>
        <w:szCs w:val="22"/>
      </w:rPr>
      <w:instrText xml:space="preserve">PAGE  </w:instrText>
    </w:r>
    <w:r w:rsidRPr="007E5DAE">
      <w:rPr>
        <w:rStyle w:val="Sidnummer"/>
        <w:rFonts w:ascii="Calibri" w:hAnsi="Calibri"/>
        <w:sz w:val="22"/>
        <w:szCs w:val="22"/>
      </w:rPr>
      <w:fldChar w:fldCharType="separate"/>
    </w:r>
    <w:r>
      <w:rPr>
        <w:rStyle w:val="Sidnummer"/>
        <w:rFonts w:ascii="Calibri" w:hAnsi="Calibri"/>
        <w:noProof/>
        <w:sz w:val="22"/>
        <w:szCs w:val="22"/>
      </w:rPr>
      <w:t>4</w:t>
    </w:r>
    <w:r w:rsidRPr="007E5DAE">
      <w:rPr>
        <w:rStyle w:val="Sidnummer"/>
        <w:rFonts w:ascii="Calibri" w:hAnsi="Calibri"/>
        <w:sz w:val="22"/>
        <w:szCs w:val="22"/>
      </w:rPr>
      <w:fldChar w:fldCharType="end"/>
    </w:r>
    <w:r>
      <w:rPr>
        <w:rStyle w:val="Sidnummer"/>
        <w:rFonts w:ascii="Calibri" w:hAnsi="Calibri"/>
        <w:sz w:val="22"/>
        <w:szCs w:val="22"/>
      </w:rPr>
      <w:t>/4</w:t>
    </w:r>
  </w:p>
  <w:p w14:paraId="268D76E1" w14:textId="77777777" w:rsidR="004B1E83" w:rsidRPr="007E5DAE" w:rsidRDefault="0032058D" w:rsidP="007E5D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04BD" w14:textId="77777777" w:rsidR="004214B7" w:rsidRDefault="004214B7">
      <w:r>
        <w:separator/>
      </w:r>
    </w:p>
  </w:footnote>
  <w:footnote w:type="continuationSeparator" w:id="0">
    <w:p w14:paraId="098BF299" w14:textId="77777777" w:rsidR="004214B7" w:rsidRDefault="0042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B2D4" w14:textId="77777777" w:rsidR="004B1E83" w:rsidRPr="0069757D" w:rsidRDefault="00E11EAF" w:rsidP="006E51F3">
    <w:pPr>
      <w:ind w:left="4500"/>
      <w:jc w:val="right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br/>
    </w:r>
    <w:r w:rsidRPr="0030275A">
      <w:rPr>
        <w:rFonts w:ascii="Calibri" w:hAnsi="Calibri"/>
        <w:b/>
        <w:i/>
        <w:noProof/>
        <w:color w:val="000000" w:themeColor="text1"/>
        <w:sz w:val="16"/>
        <w:szCs w:val="16"/>
        <w:lang w:eastAsia="sv-SE"/>
      </w:rPr>
      <w:drawing>
        <wp:anchor distT="0" distB="0" distL="114300" distR="114300" simplePos="0" relativeHeight="251659264" behindDoc="0" locked="0" layoutInCell="1" allowOverlap="1" wp14:anchorId="1E276C6C" wp14:editId="6977284C">
          <wp:simplePos x="0" y="0"/>
          <wp:positionH relativeFrom="column">
            <wp:posOffset>-162560</wp:posOffset>
          </wp:positionH>
          <wp:positionV relativeFrom="paragraph">
            <wp:posOffset>-332740</wp:posOffset>
          </wp:positionV>
          <wp:extent cx="2057400" cy="1028700"/>
          <wp:effectExtent l="0" t="0" r="0" b="0"/>
          <wp:wrapTight wrapText="bothSides">
            <wp:wrapPolygon edited="0">
              <wp:start x="4000" y="2133"/>
              <wp:lineTo x="1867" y="5333"/>
              <wp:lineTo x="1333" y="10133"/>
              <wp:lineTo x="1600" y="13867"/>
              <wp:lineTo x="3467" y="18133"/>
              <wp:lineTo x="4533" y="19200"/>
              <wp:lineTo x="5867" y="19200"/>
              <wp:lineTo x="11200" y="18133"/>
              <wp:lineTo x="19467" y="14400"/>
              <wp:lineTo x="19200" y="11733"/>
              <wp:lineTo x="20267" y="7467"/>
              <wp:lineTo x="17600" y="5867"/>
              <wp:lineTo x="6667" y="2133"/>
              <wp:lineTo x="4000" y="213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75A">
      <w:rPr>
        <w:rFonts w:ascii="Calibri" w:hAnsi="Calibri"/>
        <w:b/>
        <w:i/>
        <w:noProof/>
        <w:color w:val="000000" w:themeColor="text1"/>
        <w:sz w:val="16"/>
        <w:szCs w:val="16"/>
      </w:rPr>
      <w:t xml:space="preserve">Institutionen </w:t>
    </w:r>
    <w:r w:rsidRPr="002B2E02">
      <w:rPr>
        <w:rFonts w:ascii="Calibri" w:hAnsi="Calibri"/>
        <w:b/>
        <w:i/>
        <w:noProof/>
        <w:sz w:val="16"/>
        <w:szCs w:val="16"/>
      </w:rPr>
      <w:t>för klinisk vetenskap, intervention och teknik (CLINTEC)</w:t>
    </w:r>
    <w:r w:rsidRPr="002B2E02">
      <w:rPr>
        <w:rFonts w:ascii="Calibri" w:hAnsi="Calibri"/>
        <w:b/>
        <w:i/>
        <w:noProof/>
        <w:sz w:val="16"/>
        <w:szCs w:val="16"/>
      </w:rPr>
      <w:br/>
    </w:r>
    <w:r w:rsidRPr="002B2E02">
      <w:rPr>
        <w:rFonts w:ascii="Calibri" w:hAnsi="Calibri"/>
        <w:i/>
        <w:noProof/>
        <w:sz w:val="16"/>
        <w:szCs w:val="16"/>
      </w:rPr>
      <w:t>Enheten för logopedi</w:t>
    </w:r>
  </w:p>
  <w:p w14:paraId="4C6B2E68" w14:textId="77777777" w:rsidR="004B1E83" w:rsidRPr="002B2E02" w:rsidRDefault="0032058D" w:rsidP="0069757D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D86"/>
    <w:multiLevelType w:val="hybridMultilevel"/>
    <w:tmpl w:val="CF5A6E1C"/>
    <w:lvl w:ilvl="0" w:tplc="6D6AD2F6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91C3C"/>
    <w:multiLevelType w:val="hybridMultilevel"/>
    <w:tmpl w:val="6DA4A51C"/>
    <w:lvl w:ilvl="0" w:tplc="6D6AD2F6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052BD"/>
    <w:multiLevelType w:val="hybridMultilevel"/>
    <w:tmpl w:val="D85E48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2D5C"/>
    <w:multiLevelType w:val="hybridMultilevel"/>
    <w:tmpl w:val="D73CA1C0"/>
    <w:lvl w:ilvl="0" w:tplc="6D6AD2F6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25432"/>
    <w:multiLevelType w:val="hybridMultilevel"/>
    <w:tmpl w:val="500099A0"/>
    <w:lvl w:ilvl="0" w:tplc="D324C280">
      <w:start w:val="1"/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8D16DED"/>
    <w:multiLevelType w:val="hybridMultilevel"/>
    <w:tmpl w:val="E97E1EE2"/>
    <w:lvl w:ilvl="0" w:tplc="6D6AD2F6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820BC"/>
    <w:multiLevelType w:val="hybridMultilevel"/>
    <w:tmpl w:val="214E185A"/>
    <w:lvl w:ilvl="0" w:tplc="6D6AD2F6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82F36"/>
    <w:multiLevelType w:val="hybridMultilevel"/>
    <w:tmpl w:val="D6F284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C1"/>
    <w:rsid w:val="00003EB4"/>
    <w:rsid w:val="000B5FFC"/>
    <w:rsid w:val="000D2B02"/>
    <w:rsid w:val="001513E5"/>
    <w:rsid w:val="001F4395"/>
    <w:rsid w:val="00205AA6"/>
    <w:rsid w:val="00243386"/>
    <w:rsid w:val="0024459D"/>
    <w:rsid w:val="0032058D"/>
    <w:rsid w:val="003463A8"/>
    <w:rsid w:val="0036653F"/>
    <w:rsid w:val="00373DD1"/>
    <w:rsid w:val="004214B7"/>
    <w:rsid w:val="0067460B"/>
    <w:rsid w:val="006A1126"/>
    <w:rsid w:val="006E0E88"/>
    <w:rsid w:val="006E6B4F"/>
    <w:rsid w:val="00763317"/>
    <w:rsid w:val="0079253A"/>
    <w:rsid w:val="007D7942"/>
    <w:rsid w:val="008164BB"/>
    <w:rsid w:val="008179D9"/>
    <w:rsid w:val="0082351F"/>
    <w:rsid w:val="00862762"/>
    <w:rsid w:val="00877969"/>
    <w:rsid w:val="00893356"/>
    <w:rsid w:val="008F48F6"/>
    <w:rsid w:val="00901231"/>
    <w:rsid w:val="0097375F"/>
    <w:rsid w:val="0097652E"/>
    <w:rsid w:val="009C0305"/>
    <w:rsid w:val="009F7EBC"/>
    <w:rsid w:val="00A01FD6"/>
    <w:rsid w:val="00A579A5"/>
    <w:rsid w:val="00A62C2D"/>
    <w:rsid w:val="00A77F14"/>
    <w:rsid w:val="00B23AC1"/>
    <w:rsid w:val="00B81663"/>
    <w:rsid w:val="00C56BFA"/>
    <w:rsid w:val="00C56DF2"/>
    <w:rsid w:val="00CC40CF"/>
    <w:rsid w:val="00DA29B6"/>
    <w:rsid w:val="00E11EAF"/>
    <w:rsid w:val="00E3053F"/>
    <w:rsid w:val="00F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A507"/>
  <w15:chartTrackingRefBased/>
  <w15:docId w15:val="{CB137B0B-8316-894A-93F4-D07D04E6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23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 w:eastAsia="ja-JP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3A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3AC1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 w:eastAsia="ja-JP"/>
    </w:rPr>
  </w:style>
  <w:style w:type="character" w:customStyle="1" w:styleId="Rubrik2Char">
    <w:name w:val="Rubrik 2 Char"/>
    <w:basedOn w:val="Standardstycketeckensnitt"/>
    <w:link w:val="Rubrik2"/>
    <w:uiPriority w:val="9"/>
    <w:rsid w:val="00B23A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ja-JP"/>
    </w:rPr>
  </w:style>
  <w:style w:type="paragraph" w:customStyle="1" w:styleId="AnnaEvas">
    <w:name w:val="Anna Evas"/>
    <w:basedOn w:val="Normal"/>
    <w:qFormat/>
    <w:rsid w:val="00B23AC1"/>
    <w:pPr>
      <w:spacing w:after="200"/>
    </w:pPr>
    <w:rPr>
      <w:rFonts w:ascii="Calibri" w:eastAsiaTheme="minorEastAsia" w:hAnsi="Calibri"/>
      <w:sz w:val="22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B23AC1"/>
    <w:pPr>
      <w:tabs>
        <w:tab w:val="center" w:pos="4536"/>
        <w:tab w:val="right" w:pos="9072"/>
      </w:tabs>
    </w:pPr>
    <w:rPr>
      <w:rFonts w:eastAsiaTheme="minorEastAsia"/>
      <w:lang w:val="en-US" w:eastAsia="ja-JP"/>
    </w:rPr>
  </w:style>
  <w:style w:type="character" w:customStyle="1" w:styleId="SidhuvudChar">
    <w:name w:val="Sidhuvud Char"/>
    <w:basedOn w:val="Standardstycketeckensnitt"/>
    <w:link w:val="Sidhuvud"/>
    <w:uiPriority w:val="99"/>
    <w:rsid w:val="00B23AC1"/>
    <w:rPr>
      <w:rFonts w:eastAsiaTheme="minorEastAsia"/>
      <w:lang w:val="en-US" w:eastAsia="ja-JP"/>
    </w:rPr>
  </w:style>
  <w:style w:type="paragraph" w:styleId="Sidfot">
    <w:name w:val="footer"/>
    <w:basedOn w:val="Normal"/>
    <w:link w:val="SidfotChar"/>
    <w:uiPriority w:val="99"/>
    <w:unhideWhenUsed/>
    <w:rsid w:val="00B23AC1"/>
    <w:pPr>
      <w:tabs>
        <w:tab w:val="center" w:pos="4536"/>
        <w:tab w:val="right" w:pos="9072"/>
      </w:tabs>
    </w:pPr>
    <w:rPr>
      <w:rFonts w:eastAsiaTheme="minorEastAsia"/>
      <w:lang w:val="en-US" w:eastAsia="ja-JP"/>
    </w:rPr>
  </w:style>
  <w:style w:type="character" w:customStyle="1" w:styleId="SidfotChar">
    <w:name w:val="Sidfot Char"/>
    <w:basedOn w:val="Standardstycketeckensnitt"/>
    <w:link w:val="Sidfot"/>
    <w:uiPriority w:val="99"/>
    <w:rsid w:val="00B23AC1"/>
    <w:rPr>
      <w:rFonts w:eastAsiaTheme="minorEastAsia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B23AC1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99"/>
    <w:semiHidden/>
    <w:unhideWhenUsed/>
    <w:rsid w:val="00B23AC1"/>
  </w:style>
  <w:style w:type="paragraph" w:styleId="Liststycke">
    <w:name w:val="List Paragraph"/>
    <w:basedOn w:val="Normal"/>
    <w:uiPriority w:val="34"/>
    <w:qFormat/>
    <w:rsid w:val="00B23AC1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6E6B4F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E0E8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E0E8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E0E8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E0E8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E0E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eva.hallin@ki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na.wappling@regionstockholm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Eva Hallin</dc:creator>
  <cp:keywords/>
  <dc:description/>
  <cp:lastModifiedBy>Sanna Wäppling</cp:lastModifiedBy>
  <cp:revision>2</cp:revision>
  <dcterms:created xsi:type="dcterms:W3CDTF">2022-03-08T20:25:00Z</dcterms:created>
  <dcterms:modified xsi:type="dcterms:W3CDTF">2022-03-08T20:25:00Z</dcterms:modified>
</cp:coreProperties>
</file>